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1A1D75">
        <w:rPr>
          <w:color w:val="FF0000"/>
          <w:sz w:val="24"/>
          <w:szCs w:val="24"/>
        </w:rPr>
        <w:t>1305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1A1D75">
        <w:rPr>
          <w:bCs/>
          <w:sz w:val="24"/>
          <w:szCs w:val="24"/>
        </w:rPr>
        <w:t>86MS0049-01-2026-005818-54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734B27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734B27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734B27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734B27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03.09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582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1A1D75">
        <w:rPr>
          <w:color w:val="FF0000"/>
          <w:sz w:val="24"/>
          <w:szCs w:val="24"/>
        </w:rPr>
        <w:t>390647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734B27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EC0A9C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</w:t>
      </w:r>
      <w:r w:rsidRPr="009B27EB">
        <w:rPr>
          <w:rFonts w:eastAsia="MS Mincho"/>
          <w:sz w:val="24"/>
          <w:szCs w:val="24"/>
        </w:rPr>
        <w:t>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1A1D75" w:rsidR="001A1D75">
        <w:rPr>
          <w:rFonts w:eastAsia="MS Mincho"/>
          <w:color w:val="FF0000"/>
          <w:sz w:val="24"/>
          <w:szCs w:val="24"/>
        </w:rPr>
        <w:t>0412365400495013052607133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4B27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A1D75"/>
    <w:rsid w:val="001B4FBA"/>
    <w:rsid w:val="001B51CD"/>
    <w:rsid w:val="001B5FB6"/>
    <w:rsid w:val="001C5022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34B27"/>
    <w:rsid w:val="00746D47"/>
    <w:rsid w:val="007501E0"/>
    <w:rsid w:val="00787B98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C0A9C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CCCF-B734-483C-9ECF-3134BD3E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